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C733D" w14:paraId="222EF471" w14:textId="77777777" w:rsidTr="007C733D">
        <w:tc>
          <w:tcPr>
            <w:tcW w:w="1555" w:type="dxa"/>
          </w:tcPr>
          <w:p w14:paraId="3C6E8B01" w14:textId="599F96A4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Class</w:t>
            </w:r>
          </w:p>
        </w:tc>
        <w:tc>
          <w:tcPr>
            <w:tcW w:w="7461" w:type="dxa"/>
          </w:tcPr>
          <w:p w14:paraId="77D785A5" w14:textId="40DE9C58" w:rsidR="007C733D" w:rsidRPr="00676267" w:rsidRDefault="007C733D" w:rsidP="00367DFB">
            <w:pPr>
              <w:jc w:val="center"/>
              <w:rPr>
                <w:b/>
                <w:bCs/>
                <w:sz w:val="32"/>
                <w:szCs w:val="28"/>
              </w:rPr>
            </w:pPr>
            <w:r w:rsidRPr="00676267">
              <w:rPr>
                <w:b/>
                <w:bCs/>
                <w:sz w:val="32"/>
                <w:szCs w:val="28"/>
              </w:rPr>
              <w:t>Book Name</w:t>
            </w:r>
          </w:p>
        </w:tc>
      </w:tr>
      <w:tr w:rsidR="002864B6" w14:paraId="622F9862" w14:textId="77777777" w:rsidTr="007C733D">
        <w:tc>
          <w:tcPr>
            <w:tcW w:w="1555" w:type="dxa"/>
          </w:tcPr>
          <w:p w14:paraId="69F36BA9" w14:textId="0753E892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IX</w:t>
            </w:r>
          </w:p>
        </w:tc>
        <w:tc>
          <w:tcPr>
            <w:tcW w:w="7461" w:type="dxa"/>
          </w:tcPr>
          <w:p w14:paraId="151EA8DE" w14:textId="77777777" w:rsidR="002864B6" w:rsidRPr="00A16543" w:rsidRDefault="005F4E27" w:rsidP="002864B6">
            <w:pPr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</w:pPr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Employability Skills – </w:t>
            </w:r>
            <w:hyperlink r:id="rId4" w:history="1">
              <w:r w:rsidR="00BA1A8E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Book</w:t>
              </w:r>
            </w:hyperlink>
            <w:r w:rsidR="00BA1A8E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&amp;</w:t>
            </w:r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Study Material</w:t>
              </w:r>
            </w:hyperlink>
          </w:p>
          <w:p w14:paraId="3A7629D5" w14:textId="3C7645B7" w:rsidR="005A7BF4" w:rsidRPr="00A16543" w:rsidRDefault="00533E64" w:rsidP="002864B6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hyperlink r:id="rId6" w:history="1">
              <w:r w:rsidR="000311E8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Information Technology</w:t>
              </w:r>
            </w:hyperlink>
            <w:r w:rsidR="000311E8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| </w:t>
            </w:r>
            <w:hyperlink r:id="rId7" w:history="1">
              <w:r w:rsidR="000311E8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Artificial Intelligence</w:t>
              </w:r>
            </w:hyperlink>
            <w:r w:rsidR="000311E8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| </w:t>
            </w:r>
            <w:r w:rsidR="00402EA9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="00402EA9" w:rsidRPr="00A16543">
                <w:rPr>
                  <w:rStyle w:val="Hyperlink"/>
                  <w:rFonts w:cstheme="minorHAnsi"/>
                  <w:color w:val="0D6EFD"/>
                  <w:sz w:val="24"/>
                  <w:szCs w:val="24"/>
                  <w:shd w:val="clear" w:color="auto" w:fill="FFFFFF"/>
                </w:rPr>
                <w:t>Python Content Manual</w:t>
              </w:r>
            </w:hyperlink>
            <w:r w:rsidR="00E3479A" w:rsidRPr="00A16543">
              <w:rPr>
                <w:rStyle w:val="Hyperlink"/>
                <w:rFonts w:cstheme="minorHAnsi"/>
                <w:color w:val="0D6EFD"/>
                <w:sz w:val="24"/>
                <w:szCs w:val="24"/>
                <w:shd w:val="clear" w:color="auto" w:fill="FFFFFF"/>
              </w:rPr>
              <w:t xml:space="preserve"> </w:t>
            </w:r>
            <w:r w:rsidR="00E3479A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|</w:t>
            </w:r>
            <w:r w:rsidR="005A7BF4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5A7BF4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Data Science</w:t>
              </w:r>
            </w:hyperlink>
            <w:r w:rsidR="005A7BF4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|</w:t>
            </w:r>
          </w:p>
        </w:tc>
      </w:tr>
      <w:tr w:rsidR="002864B6" w14:paraId="5F7B771D" w14:textId="77777777" w:rsidTr="007C733D">
        <w:tc>
          <w:tcPr>
            <w:tcW w:w="1555" w:type="dxa"/>
          </w:tcPr>
          <w:p w14:paraId="594CBE6F" w14:textId="390DEF3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</w:t>
            </w:r>
          </w:p>
        </w:tc>
        <w:tc>
          <w:tcPr>
            <w:tcW w:w="7461" w:type="dxa"/>
          </w:tcPr>
          <w:p w14:paraId="1F1A3FAA" w14:textId="77777777" w:rsidR="002239E1" w:rsidRPr="00A16543" w:rsidRDefault="00BA1A8E" w:rsidP="002864B6">
            <w:pPr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</w:pPr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Employability Skills – </w:t>
            </w:r>
            <w:hyperlink r:id="rId10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Book</w:t>
              </w:r>
            </w:hyperlink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&amp; </w:t>
            </w:r>
            <w:hyperlink r:id="rId11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Study Material</w:t>
              </w:r>
            </w:hyperlink>
          </w:p>
          <w:p w14:paraId="70329498" w14:textId="205D5C6B" w:rsidR="005A7BF4" w:rsidRPr="00533E64" w:rsidRDefault="00533E64" w:rsidP="002864B6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hyperlink r:id="rId12" w:history="1">
              <w:r w:rsidR="00402EA9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Information Technology</w:t>
              </w:r>
            </w:hyperlink>
            <w:r w:rsidR="00402EA9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| </w:t>
            </w:r>
            <w:hyperlink r:id="rId13" w:history="1">
              <w:r w:rsidR="00402EA9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Artificial Intelligence</w:t>
              </w:r>
            </w:hyperlink>
            <w:r w:rsidR="00402EA9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|  </w:t>
            </w:r>
            <w:hyperlink r:id="rId14" w:history="1">
              <w:r w:rsidR="00402EA9" w:rsidRPr="00A16543">
                <w:rPr>
                  <w:rStyle w:val="Hyperlink"/>
                  <w:rFonts w:cstheme="minorHAnsi"/>
                  <w:color w:val="0D6EFD"/>
                  <w:sz w:val="24"/>
                  <w:szCs w:val="24"/>
                  <w:shd w:val="clear" w:color="auto" w:fill="FFFFFF"/>
                </w:rPr>
                <w:t>Python Content Manual</w:t>
              </w:r>
            </w:hyperlink>
            <w:r w:rsidR="005A7BF4" w:rsidRPr="00A16543">
              <w:rPr>
                <w:rStyle w:val="Hyperlink"/>
                <w:rFonts w:cstheme="minorHAnsi"/>
                <w:color w:val="0D6EFD"/>
                <w:sz w:val="24"/>
                <w:szCs w:val="24"/>
                <w:shd w:val="clear" w:color="auto" w:fill="FFFFFF"/>
              </w:rPr>
              <w:t xml:space="preserve"> </w:t>
            </w:r>
            <w:r w:rsidR="005A7BF4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|</w:t>
            </w:r>
            <w:hyperlink r:id="rId15" w:history="1">
              <w:r w:rsidR="005A7BF4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Data Science</w:t>
              </w:r>
            </w:hyperlink>
            <w:r w:rsidR="005A7BF4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|</w:t>
            </w:r>
          </w:p>
        </w:tc>
      </w:tr>
      <w:tr w:rsidR="002864B6" w14:paraId="08468459" w14:textId="77777777" w:rsidTr="007C733D">
        <w:tc>
          <w:tcPr>
            <w:tcW w:w="1555" w:type="dxa"/>
          </w:tcPr>
          <w:p w14:paraId="34BE6DC3" w14:textId="28C38D2F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</w:t>
            </w:r>
          </w:p>
        </w:tc>
        <w:tc>
          <w:tcPr>
            <w:tcW w:w="7461" w:type="dxa"/>
          </w:tcPr>
          <w:p w14:paraId="025D4AA6" w14:textId="0EF450C8" w:rsidR="003A1A87" w:rsidRPr="00A16543" w:rsidRDefault="003A1A87" w:rsidP="003A1A87">
            <w:pPr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</w:pPr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Employability Skills – </w:t>
            </w:r>
            <w:hyperlink r:id="rId16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Book</w:t>
              </w:r>
            </w:hyperlink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&amp; </w:t>
            </w:r>
            <w:hyperlink r:id="rId17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Study Material</w:t>
              </w:r>
            </w:hyperlink>
          </w:p>
          <w:p w14:paraId="70B65C5D" w14:textId="677D5B9E" w:rsidR="00665786" w:rsidRPr="00A16543" w:rsidRDefault="00533E64" w:rsidP="003A1A8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18" w:history="1">
              <w:r w:rsidR="003A1A87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Information Technology</w:t>
              </w:r>
            </w:hyperlink>
            <w:r w:rsidR="003A1A87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|  </w:t>
            </w:r>
            <w:hyperlink r:id="rId19" w:history="1">
              <w:r w:rsidR="00EA239B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W</w:t>
              </w:r>
              <w:r w:rsidR="00EA239B" w:rsidRPr="00A16543">
                <w:rPr>
                  <w:rStyle w:val="Hyperlink"/>
                  <w:rFonts w:cstheme="minorHAnsi"/>
                  <w:sz w:val="24"/>
                  <w:szCs w:val="24"/>
                </w:rPr>
                <w:t>eb Application</w:t>
              </w:r>
            </w:hyperlink>
            <w:r w:rsidR="00BE7EB4" w:rsidRPr="00A1654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F0F39" w:rsidRPr="00A16543">
              <w:rPr>
                <w:rFonts w:cstheme="minorHAnsi"/>
                <w:sz w:val="24"/>
                <w:szCs w:val="24"/>
                <w:shd w:val="clear" w:color="auto" w:fill="FFFFFF"/>
              </w:rPr>
              <w:t>|</w:t>
            </w:r>
            <w:r w:rsidR="001F0F39" w:rsidRPr="00A1654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507573" w14:textId="77777777" w:rsidR="00BE7EB4" w:rsidRPr="00A16543" w:rsidRDefault="00E3479A" w:rsidP="003A1A87">
            <w:pPr>
              <w:rPr>
                <w:rFonts w:cstheme="minorHAnsi"/>
                <w:sz w:val="24"/>
                <w:szCs w:val="24"/>
              </w:rPr>
            </w:pPr>
            <w:r w:rsidRPr="00A16543">
              <w:rPr>
                <w:rFonts w:cstheme="minorHAnsi"/>
                <w:sz w:val="24"/>
                <w:szCs w:val="24"/>
              </w:rPr>
              <w:t xml:space="preserve">Artificial Intelligence – </w:t>
            </w:r>
            <w:hyperlink r:id="rId20" w:history="1"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>Handbook (Level 1)</w:t>
              </w:r>
            </w:hyperlink>
            <w:r w:rsidRPr="00A16543">
              <w:rPr>
                <w:rFonts w:cstheme="minorHAnsi"/>
                <w:sz w:val="24"/>
                <w:szCs w:val="24"/>
              </w:rPr>
              <w:t xml:space="preserve"> | </w:t>
            </w:r>
            <w:hyperlink r:id="rId21" w:history="1"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>Handbook (Level 2)</w:t>
              </w:r>
            </w:hyperlink>
            <w:r w:rsidR="00A16543" w:rsidRPr="00A16543">
              <w:rPr>
                <w:rFonts w:cstheme="minorHAnsi"/>
                <w:sz w:val="24"/>
                <w:szCs w:val="24"/>
              </w:rPr>
              <w:t xml:space="preserve">   |</w:t>
            </w:r>
          </w:p>
          <w:p w14:paraId="088598E0" w14:textId="7E42AB43" w:rsidR="00A16543" w:rsidRPr="00A16543" w:rsidRDefault="006E1016" w:rsidP="003A1A87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A16543" w:rsidRPr="006E1016">
                <w:rPr>
                  <w:rStyle w:val="Hyperlink"/>
                  <w:rFonts w:cstheme="minorHAnsi"/>
                  <w:sz w:val="24"/>
                  <w:szCs w:val="24"/>
                </w:rPr>
                <w:t>Data Science</w:t>
              </w:r>
            </w:hyperlink>
            <w:r w:rsidR="00A16543">
              <w:rPr>
                <w:rFonts w:cstheme="minorHAnsi"/>
                <w:sz w:val="24"/>
                <w:szCs w:val="24"/>
              </w:rPr>
              <w:t xml:space="preserve"> |</w:t>
            </w:r>
          </w:p>
        </w:tc>
      </w:tr>
      <w:tr w:rsidR="002864B6" w14:paraId="486BC58B" w14:textId="77777777" w:rsidTr="007C733D">
        <w:tc>
          <w:tcPr>
            <w:tcW w:w="1555" w:type="dxa"/>
          </w:tcPr>
          <w:p w14:paraId="7A955022" w14:textId="76B761E4" w:rsidR="002864B6" w:rsidRDefault="002864B6" w:rsidP="002864B6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XII</w:t>
            </w:r>
          </w:p>
        </w:tc>
        <w:tc>
          <w:tcPr>
            <w:tcW w:w="7461" w:type="dxa"/>
          </w:tcPr>
          <w:p w14:paraId="4AC473D1" w14:textId="70A1C2DE" w:rsidR="003A1A87" w:rsidRPr="00A16543" w:rsidRDefault="003A1A87" w:rsidP="003A1A87">
            <w:pPr>
              <w:rPr>
                <w:rStyle w:val="Hyperlink"/>
                <w:rFonts w:cstheme="minorHAnsi"/>
                <w:sz w:val="24"/>
                <w:szCs w:val="24"/>
                <w:shd w:val="clear" w:color="auto" w:fill="FFFFFF"/>
              </w:rPr>
            </w:pPr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Employability Skills – </w:t>
            </w:r>
            <w:hyperlink r:id="rId23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Book</w:t>
              </w:r>
            </w:hyperlink>
            <w:r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&amp; </w:t>
            </w:r>
            <w:hyperlink r:id="rId24" w:history="1">
              <w:r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Study Material</w:t>
              </w:r>
            </w:hyperlink>
          </w:p>
          <w:p w14:paraId="54FB2EE9" w14:textId="77777777" w:rsidR="00665786" w:rsidRPr="00A16543" w:rsidRDefault="00533E64" w:rsidP="003A1A8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hyperlink r:id="rId25" w:history="1">
              <w:r w:rsidR="003A1A87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Information Technology</w:t>
              </w:r>
            </w:hyperlink>
            <w:r w:rsidR="003A1A87" w:rsidRPr="00A16543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 |  </w:t>
            </w:r>
            <w:hyperlink r:id="rId26" w:history="1">
              <w:r w:rsidR="00EA239B" w:rsidRPr="00A16543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W</w:t>
              </w:r>
              <w:r w:rsidR="00EA239B" w:rsidRPr="00A16543">
                <w:rPr>
                  <w:rStyle w:val="Hyperlink"/>
                  <w:rFonts w:cstheme="minorHAnsi"/>
                  <w:sz w:val="24"/>
                  <w:szCs w:val="24"/>
                </w:rPr>
                <w:t>eb Application</w:t>
              </w:r>
            </w:hyperlink>
            <w:r w:rsidR="00DE086B" w:rsidRPr="00A16543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DE086B" w:rsidRPr="00A16543">
              <w:rPr>
                <w:rFonts w:cstheme="minorHAnsi"/>
                <w:sz w:val="24"/>
                <w:szCs w:val="24"/>
                <w:shd w:val="clear" w:color="auto" w:fill="FFFFFF"/>
              </w:rPr>
              <w:t>|</w:t>
            </w:r>
          </w:p>
          <w:p w14:paraId="4D301393" w14:textId="38AF2DAB" w:rsidR="00A16543" w:rsidRPr="00A16543" w:rsidRDefault="00DE086B" w:rsidP="003A1A87">
            <w:pPr>
              <w:rPr>
                <w:rFonts w:cstheme="minorHAnsi"/>
                <w:sz w:val="24"/>
                <w:szCs w:val="24"/>
              </w:rPr>
            </w:pPr>
            <w:r w:rsidRPr="00A16543">
              <w:rPr>
                <w:rFonts w:cstheme="minorHAnsi"/>
                <w:sz w:val="24"/>
                <w:szCs w:val="24"/>
              </w:rPr>
              <w:t xml:space="preserve">Artificial Intelligence – </w:t>
            </w:r>
            <w:hyperlink r:id="rId27" w:history="1"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 xml:space="preserve">Handbook (Level </w:t>
              </w:r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>3</w:t>
              </w:r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>)</w:t>
              </w:r>
            </w:hyperlink>
            <w:r w:rsidRPr="00A16543">
              <w:rPr>
                <w:rFonts w:cstheme="minorHAnsi"/>
                <w:sz w:val="24"/>
                <w:szCs w:val="24"/>
              </w:rPr>
              <w:t xml:space="preserve"> | </w:t>
            </w:r>
            <w:hyperlink r:id="rId28" w:history="1"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>Project Implementation Guide</w:t>
              </w:r>
            </w:hyperlink>
            <w:r w:rsidRPr="00A16543">
              <w:rPr>
                <w:rFonts w:cstheme="minorHAnsi"/>
                <w:sz w:val="24"/>
                <w:szCs w:val="24"/>
              </w:rPr>
              <w:t xml:space="preserve"> | </w:t>
            </w:r>
            <w:hyperlink r:id="rId29" w:history="1">
              <w:r w:rsidRPr="00A16543">
                <w:rPr>
                  <w:rStyle w:val="Hyperlink"/>
                  <w:rFonts w:cstheme="minorHAnsi"/>
                  <w:sz w:val="24"/>
                  <w:szCs w:val="24"/>
                </w:rPr>
                <w:t>Project Log Book</w:t>
              </w:r>
            </w:hyperlink>
            <w:r w:rsidRPr="00A16543">
              <w:rPr>
                <w:rFonts w:cstheme="minorHAnsi"/>
                <w:sz w:val="24"/>
                <w:szCs w:val="24"/>
              </w:rPr>
              <w:t xml:space="preserve"> |</w:t>
            </w:r>
            <w:hyperlink r:id="rId30" w:history="1">
              <w:r w:rsidR="00A16543" w:rsidRPr="006E1016">
                <w:rPr>
                  <w:rStyle w:val="Hyperlink"/>
                  <w:rFonts w:cstheme="minorHAnsi"/>
                  <w:sz w:val="24"/>
                  <w:szCs w:val="24"/>
                </w:rPr>
                <w:t>Data Science</w:t>
              </w:r>
            </w:hyperlink>
            <w:r w:rsidR="00A16543">
              <w:rPr>
                <w:rFonts w:cstheme="minorHAnsi"/>
                <w:sz w:val="24"/>
                <w:szCs w:val="24"/>
              </w:rPr>
              <w:t xml:space="preserve"> |</w:t>
            </w:r>
          </w:p>
        </w:tc>
      </w:tr>
      <w:tr w:rsidR="00C97F5E" w14:paraId="400FCE06" w14:textId="77777777" w:rsidTr="007C733D">
        <w:tc>
          <w:tcPr>
            <w:tcW w:w="1555" w:type="dxa"/>
          </w:tcPr>
          <w:p w14:paraId="60500E4D" w14:textId="0643D49D" w:rsidR="00C97F5E" w:rsidRDefault="00C97F5E" w:rsidP="00C97F5E">
            <w:pPr>
              <w:rPr>
                <w:sz w:val="32"/>
                <w:szCs w:val="28"/>
              </w:rPr>
            </w:pPr>
          </w:p>
        </w:tc>
        <w:tc>
          <w:tcPr>
            <w:tcW w:w="7461" w:type="dxa"/>
          </w:tcPr>
          <w:p w14:paraId="7A418ECA" w14:textId="77777777" w:rsidR="00C97F5E" w:rsidRDefault="00C97F5E" w:rsidP="002864B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</w:p>
        </w:tc>
      </w:tr>
    </w:tbl>
    <w:p w14:paraId="5472747E" w14:textId="0434C78C" w:rsidR="00291AED" w:rsidRDefault="00291AED"/>
    <w:p w14:paraId="77D803D2" w14:textId="351797CF" w:rsidR="00C97F5E" w:rsidRDefault="00C97F5E"/>
    <w:p w14:paraId="6527B83D" w14:textId="3FD3E669" w:rsidR="00C97F5E" w:rsidRDefault="00C97F5E"/>
    <w:p w14:paraId="3F3B135A" w14:textId="586228EE" w:rsidR="00C97F5E" w:rsidRDefault="00C97F5E"/>
    <w:p w14:paraId="48C90601" w14:textId="62F84282" w:rsidR="00C97F5E" w:rsidRDefault="00C97F5E"/>
    <w:p w14:paraId="691C4F83" w14:textId="091A0FB4" w:rsidR="00C97F5E" w:rsidRDefault="00533E64">
      <w:hyperlink r:id="rId31" w:history="1">
        <w:r w:rsidR="00C97F5E" w:rsidRPr="00DB7571">
          <w:rPr>
            <w:rStyle w:val="Hyperlink"/>
          </w:rPr>
          <w:t>http://cbseacademic.nic.in/skill-education-books.html</w:t>
        </w:r>
      </w:hyperlink>
    </w:p>
    <w:p w14:paraId="7EA89EA8" w14:textId="77777777" w:rsidR="00C97F5E" w:rsidRDefault="00C97F5E"/>
    <w:sectPr w:rsidR="00C9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F0"/>
    <w:rsid w:val="000311E8"/>
    <w:rsid w:val="00046A86"/>
    <w:rsid w:val="00096FC8"/>
    <w:rsid w:val="00152A48"/>
    <w:rsid w:val="00153BE0"/>
    <w:rsid w:val="00192239"/>
    <w:rsid w:val="001F0F39"/>
    <w:rsid w:val="00204B35"/>
    <w:rsid w:val="00213E52"/>
    <w:rsid w:val="00216D19"/>
    <w:rsid w:val="002239E1"/>
    <w:rsid w:val="002864B6"/>
    <w:rsid w:val="00291AED"/>
    <w:rsid w:val="00291CD4"/>
    <w:rsid w:val="00296B3E"/>
    <w:rsid w:val="002F1B51"/>
    <w:rsid w:val="0033272F"/>
    <w:rsid w:val="00367DFB"/>
    <w:rsid w:val="003A1A87"/>
    <w:rsid w:val="003D05F9"/>
    <w:rsid w:val="00400699"/>
    <w:rsid w:val="00402EA9"/>
    <w:rsid w:val="00533E64"/>
    <w:rsid w:val="005A7BF4"/>
    <w:rsid w:val="005F4E27"/>
    <w:rsid w:val="00665786"/>
    <w:rsid w:val="00676267"/>
    <w:rsid w:val="006E1016"/>
    <w:rsid w:val="007C733D"/>
    <w:rsid w:val="009E7759"/>
    <w:rsid w:val="00A06AFB"/>
    <w:rsid w:val="00A16543"/>
    <w:rsid w:val="00A627D4"/>
    <w:rsid w:val="00AC0D54"/>
    <w:rsid w:val="00BA1A8E"/>
    <w:rsid w:val="00BE00EE"/>
    <w:rsid w:val="00BE6C66"/>
    <w:rsid w:val="00BE7EB4"/>
    <w:rsid w:val="00C97F5E"/>
    <w:rsid w:val="00CC1ED3"/>
    <w:rsid w:val="00CE6D0F"/>
    <w:rsid w:val="00DE086B"/>
    <w:rsid w:val="00E3479A"/>
    <w:rsid w:val="00E3775A"/>
    <w:rsid w:val="00EA239B"/>
    <w:rsid w:val="00EB06F0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D5B"/>
  <w15:chartTrackingRefBased/>
  <w15:docId w15:val="{916A26D2-6C3B-4619-BFF1-B68FADA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A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seacademic.nic.in/web_material/Curriculum21/publication/secondary/Class10_Facilitator_Handbook.pdf" TargetMode="External"/><Relationship Id="rId18" Type="http://schemas.openxmlformats.org/officeDocument/2006/relationships/hyperlink" Target="http://cbseacademic.nic.in/web_material/Curriculum21/publication/srsec/802-Information%20Technology%20Class-%20XI.pdf" TargetMode="External"/><Relationship Id="rId26" Type="http://schemas.openxmlformats.org/officeDocument/2006/relationships/hyperlink" Target="http://cbseacademic.nic.in/web_material/Curriculum21/publication/srsec/803-Web%20Application%20Class-%20XI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seacademic.nic.in/web_material/Curriculum21/publication/srsec/AI_Curriculum_HandbookClassXI_Level2.pdf" TargetMode="External"/><Relationship Id="rId7" Type="http://schemas.openxmlformats.org/officeDocument/2006/relationships/hyperlink" Target="http://cbseacademic.nic.in/web_material/Curriculum21/publication/secondary/AI_Curriculum_Handbook%20Class%209.pdf" TargetMode="External"/><Relationship Id="rId12" Type="http://schemas.openxmlformats.org/officeDocument/2006/relationships/hyperlink" Target="http://cbseacademic.nic.in/web_material/Curriculum21/publication/secondary/402-IT_ClassX.pdf" TargetMode="External"/><Relationship Id="rId17" Type="http://schemas.openxmlformats.org/officeDocument/2006/relationships/hyperlink" Target="http://cbseacademic.nic.in/web_material/Curriculum21/publication/srsec/XI_Emplobility_Skills_Combined_book.pdf" TargetMode="External"/><Relationship Id="rId25" Type="http://schemas.openxmlformats.org/officeDocument/2006/relationships/hyperlink" Target="http://cbseacademic.nic.in/web_material/Curriculum21/publication/srsec/802-Information%20Technology%20Class-%20XII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bseacademic.nic.in/web_material/Curriculum21/publication/srsec/Employability_Skills_XI.pdf" TargetMode="External"/><Relationship Id="rId20" Type="http://schemas.openxmlformats.org/officeDocument/2006/relationships/hyperlink" Target="http://cbseacademic.nic.in/web_material/Curriculum21/publication/srsec/AI_Curriculum_HandbookClassXI.pdf" TargetMode="External"/><Relationship Id="rId29" Type="http://schemas.openxmlformats.org/officeDocument/2006/relationships/hyperlink" Target="http://cbseacademic.nic.in/web_material/Curriculum21/publication/srsec/IBM-CBSE_AI_Project_Logboo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bseacademic.nic.in/web_material/Curriculum21/publication/secondary/402-Information%20Technology%20Class-IX.pdf" TargetMode="External"/><Relationship Id="rId11" Type="http://schemas.openxmlformats.org/officeDocument/2006/relationships/hyperlink" Target="http://cbseacademic.nic.in/web_material/Curriculum21/publication/secondary/X_Emplobility_Skills_Combined_book.pdf" TargetMode="External"/><Relationship Id="rId24" Type="http://schemas.openxmlformats.org/officeDocument/2006/relationships/hyperlink" Target="http://cbseacademic.nic.in/web_material/Curriculum21/publication/srsec/XII_Emplobility_Skills_Combined_book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cbseacademic.nic.in/web_material/Curriculum21/publication/secondary/IX_Emplobility_Skills_Combined_book.pdf" TargetMode="External"/><Relationship Id="rId15" Type="http://schemas.openxmlformats.org/officeDocument/2006/relationships/hyperlink" Target="http://cbseacademic.nic.in/web_material/codeingDS/classX_DS_Student_Handbook.pdf" TargetMode="External"/><Relationship Id="rId23" Type="http://schemas.openxmlformats.org/officeDocument/2006/relationships/hyperlink" Target="http://cbseacademic.nic.in/web_material/Curriculum21/publication/srsec/Employability_Skills_XII.pdf" TargetMode="External"/><Relationship Id="rId28" Type="http://schemas.openxmlformats.org/officeDocument/2006/relationships/hyperlink" Target="http://cbseacademic.nic.in/web_material/Curriculum21/publication/srsec/IBM-CBSE_AI_Project_Guide.pdf" TargetMode="External"/><Relationship Id="rId10" Type="http://schemas.openxmlformats.org/officeDocument/2006/relationships/hyperlink" Target="http://cbseacademic.nic.in/web_material/Curriculum21/publication/secondary/Employability_Skills10.pdf" TargetMode="External"/><Relationship Id="rId19" Type="http://schemas.openxmlformats.org/officeDocument/2006/relationships/hyperlink" Target="http://cbseacademic.nic.in/web_material/Curriculum21/publication/srsec/803-Web%20Application%20Class-XI.pdf" TargetMode="External"/><Relationship Id="rId31" Type="http://schemas.openxmlformats.org/officeDocument/2006/relationships/hyperlink" Target="http://cbseacademic.nic.in/skill-education-books.html" TargetMode="External"/><Relationship Id="rId4" Type="http://schemas.openxmlformats.org/officeDocument/2006/relationships/hyperlink" Target="http://cbseacademic.nic.in/web_material/Curriculum21/publication/secondary/Employability_Skills_IX.pdf" TargetMode="External"/><Relationship Id="rId9" Type="http://schemas.openxmlformats.org/officeDocument/2006/relationships/hyperlink" Target="https://cbseacademic.nic.in/web_material/codeingDS/classIX_DS_Student_Handbook.pdf" TargetMode="External"/><Relationship Id="rId14" Type="http://schemas.openxmlformats.org/officeDocument/2006/relationships/hyperlink" Target="http://cbseacademic.nic.in/web_material/Curriculum21/publication/secondary/Python_Content_Manual.pdf" TargetMode="External"/><Relationship Id="rId22" Type="http://schemas.openxmlformats.org/officeDocument/2006/relationships/hyperlink" Target="https://cbseacademic.nic.in/web_material/codeingDS/classXI_DS_Student_Handbook.pdf" TargetMode="External"/><Relationship Id="rId27" Type="http://schemas.openxmlformats.org/officeDocument/2006/relationships/hyperlink" Target="http://cbseacademic.nic.in/web_material/Curriculum21/publication/srsec/AI_ClassXII_Study_materials.pdf" TargetMode="External"/><Relationship Id="rId30" Type="http://schemas.openxmlformats.org/officeDocument/2006/relationships/hyperlink" Target="https://cbseacademic.nic.in/web_material/codeingDS/classXII_DS_Student_Handbook.pdf" TargetMode="External"/><Relationship Id="rId8" Type="http://schemas.openxmlformats.org/officeDocument/2006/relationships/hyperlink" Target="http://cbseacademic.nic.in/web_material/Curriculum21/publication/secondary/Python_Content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2022-11-24T03:47:00Z</dcterms:created>
  <dcterms:modified xsi:type="dcterms:W3CDTF">2023-01-19T07:14:00Z</dcterms:modified>
</cp:coreProperties>
</file>